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658495" cy="777240"/>
            <wp:effectExtent l="19050" t="0" r="8255" b="0"/>
            <wp:wrapTight wrapText="bothSides">
              <wp:wrapPolygon edited="0">
                <wp:start x="-625" y="0"/>
                <wp:lineTo x="-625" y="21176"/>
                <wp:lineTo x="21871" y="21176"/>
                <wp:lineTo x="21871" y="0"/>
                <wp:lineTo x="-62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KVITSØY KOMMUNE</w:t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Kvitsøy barnehage</w:t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4180 KVITSØY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6B58EC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REFERAT FRA SU 18/10-18</w:t>
      </w:r>
      <w:r w:rsidR="002B74B5">
        <w:rPr>
          <w:rFonts w:ascii="Times New Roman" w:hAnsi="Times New Roman"/>
          <w:b/>
          <w:bCs/>
        </w:rPr>
        <w:t>:</w:t>
      </w: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6C537E" w:rsidRPr="00C72D86" w:rsidRDefault="00C72D86" w:rsidP="005710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Sak 1/18-19: </w:t>
      </w:r>
      <w:r>
        <w:rPr>
          <w:rFonts w:ascii="Times New Roman" w:hAnsi="Times New Roman"/>
          <w:b/>
          <w:bCs/>
        </w:rPr>
        <w:tab/>
      </w:r>
      <w:r w:rsidRPr="00C72D86">
        <w:rPr>
          <w:rFonts w:ascii="Times New Roman" w:hAnsi="Times New Roman"/>
          <w:bCs/>
        </w:rPr>
        <w:t xml:space="preserve">   </w:t>
      </w:r>
      <w:r w:rsidR="006B58EC">
        <w:rPr>
          <w:rFonts w:ascii="Times New Roman" w:hAnsi="Times New Roman"/>
          <w:bCs/>
        </w:rPr>
        <w:t>FORUT,</w:t>
      </w:r>
      <w:r w:rsidRPr="00C72D86">
        <w:rPr>
          <w:rFonts w:ascii="Times New Roman" w:hAnsi="Times New Roman"/>
          <w:bCs/>
        </w:rPr>
        <w:t xml:space="preserve"> kafe 25/10</w:t>
      </w:r>
      <w:r w:rsidR="006B58EC">
        <w:rPr>
          <w:rFonts w:ascii="Times New Roman" w:hAnsi="Times New Roman"/>
          <w:bCs/>
        </w:rPr>
        <w:t>. Arbeidsoppgaver blir fordelt mellom foreldre og personal. Det ønskes at foreldre</w:t>
      </w:r>
      <w:r w:rsidR="00372971">
        <w:rPr>
          <w:rFonts w:ascii="Times New Roman" w:hAnsi="Times New Roman"/>
          <w:bCs/>
        </w:rPr>
        <w:t>ne</w:t>
      </w:r>
      <w:r w:rsidR="006B58EC">
        <w:rPr>
          <w:rFonts w:ascii="Times New Roman" w:hAnsi="Times New Roman"/>
          <w:bCs/>
        </w:rPr>
        <w:t xml:space="preserve"> baker</w:t>
      </w:r>
      <w:r w:rsidR="006B58EC" w:rsidRPr="006B58EC">
        <w:rPr>
          <w:rFonts w:ascii="Times New Roman" w:hAnsi="Times New Roman"/>
          <w:bCs/>
        </w:rPr>
        <w:sym w:font="Wingdings" w:char="F04A"/>
      </w:r>
      <w:r w:rsidR="006B58EC">
        <w:rPr>
          <w:rFonts w:ascii="Times New Roman" w:hAnsi="Times New Roman"/>
          <w:bCs/>
        </w:rPr>
        <w:t xml:space="preserve"> Det blir uten kontanter i omløp dette året. Håper det vil fungerer med vipps og konto. Vi ser frem til en trivelig ettermiddag sammen</w:t>
      </w:r>
      <w:r w:rsidR="006B58EC" w:rsidRPr="006B58EC">
        <w:rPr>
          <w:rFonts w:ascii="Times New Roman" w:hAnsi="Times New Roman"/>
          <w:bCs/>
        </w:rPr>
        <w:sym w:font="Wingdings" w:char="F04A"/>
      </w:r>
    </w:p>
    <w:p w:rsidR="0098494D" w:rsidRPr="00571054" w:rsidRDefault="0098494D" w:rsidP="005710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A05243">
        <w:rPr>
          <w:rFonts w:ascii="Times New Roman" w:hAnsi="Times New Roman"/>
          <w:bCs/>
        </w:rPr>
        <w:t xml:space="preserve">                 </w:t>
      </w:r>
    </w:p>
    <w:p w:rsidR="00CB785C" w:rsidRDefault="000D137B" w:rsidP="002F022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Sak </w:t>
      </w:r>
      <w:r w:rsidR="00C72D86">
        <w:rPr>
          <w:rFonts w:ascii="Times New Roman" w:hAnsi="Times New Roman"/>
          <w:b/>
          <w:bCs/>
        </w:rPr>
        <w:t>2/18/19</w:t>
      </w:r>
      <w:r w:rsidR="00975DF2">
        <w:rPr>
          <w:rFonts w:ascii="Times New Roman" w:hAnsi="Times New Roman"/>
          <w:b/>
          <w:bCs/>
        </w:rPr>
        <w:t xml:space="preserve">: </w:t>
      </w:r>
      <w:r w:rsidR="00975DF2">
        <w:rPr>
          <w:rFonts w:ascii="Times New Roman" w:hAnsi="Times New Roman"/>
          <w:b/>
          <w:bCs/>
        </w:rPr>
        <w:tab/>
      </w:r>
      <w:r w:rsidR="00C72D86">
        <w:rPr>
          <w:rFonts w:ascii="Times New Roman" w:hAnsi="Times New Roman"/>
          <w:b/>
          <w:bCs/>
        </w:rPr>
        <w:t xml:space="preserve"> </w:t>
      </w:r>
      <w:r w:rsidR="00C72D86">
        <w:rPr>
          <w:rFonts w:ascii="Times New Roman" w:hAnsi="Times New Roman"/>
          <w:bCs/>
        </w:rPr>
        <w:t xml:space="preserve">BARNAS </w:t>
      </w:r>
      <w:r w:rsidR="00C60A81">
        <w:rPr>
          <w:rFonts w:ascii="Times New Roman" w:hAnsi="Times New Roman"/>
          <w:bCs/>
        </w:rPr>
        <w:t xml:space="preserve">(SOMMER) </w:t>
      </w:r>
      <w:r w:rsidR="00C72D86">
        <w:rPr>
          <w:rFonts w:ascii="Times New Roman" w:hAnsi="Times New Roman"/>
          <w:bCs/>
        </w:rPr>
        <w:t>FERIE</w:t>
      </w:r>
      <w:r w:rsidR="00C60A81">
        <w:rPr>
          <w:rFonts w:ascii="Times New Roman" w:hAnsi="Times New Roman"/>
          <w:bCs/>
        </w:rPr>
        <w:t>, D</w:t>
      </w:r>
      <w:r w:rsidR="00FE5916">
        <w:rPr>
          <w:rFonts w:ascii="Times New Roman" w:hAnsi="Times New Roman"/>
          <w:bCs/>
        </w:rPr>
        <w:t>e aller fleste barn</w:t>
      </w:r>
      <w:r w:rsidR="00C72D86">
        <w:rPr>
          <w:rFonts w:ascii="Times New Roman" w:hAnsi="Times New Roman"/>
          <w:bCs/>
        </w:rPr>
        <w:t xml:space="preserve"> har </w:t>
      </w:r>
      <w:r w:rsidR="00C60A81">
        <w:rPr>
          <w:rFonts w:ascii="Times New Roman" w:hAnsi="Times New Roman"/>
          <w:bCs/>
        </w:rPr>
        <w:t xml:space="preserve">tre uker ferie i løpet av sommeren. </w:t>
      </w:r>
      <w:r w:rsidR="00C72D86">
        <w:rPr>
          <w:rFonts w:ascii="Times New Roman" w:hAnsi="Times New Roman"/>
          <w:bCs/>
        </w:rPr>
        <w:t>Av pedagogiske -  og økonomiske hensyn har personalet ønske om å endre barnehagereglementet</w:t>
      </w:r>
      <w:r w:rsidR="00D333F1">
        <w:rPr>
          <w:rFonts w:ascii="Times New Roman" w:hAnsi="Times New Roman"/>
          <w:bCs/>
        </w:rPr>
        <w:t>/</w:t>
      </w:r>
      <w:proofErr w:type="spellStart"/>
      <w:r w:rsidR="00D333F1">
        <w:rPr>
          <w:rFonts w:ascii="Times New Roman" w:hAnsi="Times New Roman"/>
          <w:bCs/>
        </w:rPr>
        <w:t>evt</w:t>
      </w:r>
      <w:proofErr w:type="spellEnd"/>
      <w:r w:rsidR="00D333F1">
        <w:rPr>
          <w:rFonts w:ascii="Times New Roman" w:hAnsi="Times New Roman"/>
          <w:bCs/>
        </w:rPr>
        <w:t xml:space="preserve"> ha mer kontroll</w:t>
      </w:r>
      <w:r w:rsidR="00C72D86">
        <w:rPr>
          <w:rFonts w:ascii="Times New Roman" w:hAnsi="Times New Roman"/>
          <w:bCs/>
        </w:rPr>
        <w:t xml:space="preserve"> p</w:t>
      </w:r>
      <w:r w:rsidR="006B58EC">
        <w:rPr>
          <w:rFonts w:ascii="Times New Roman" w:hAnsi="Times New Roman"/>
          <w:bCs/>
        </w:rPr>
        <w:t xml:space="preserve">å dette området. Dette ble drøftet. </w:t>
      </w:r>
    </w:p>
    <w:p w:rsidR="0047067C" w:rsidRDefault="0047067C" w:rsidP="002F022E">
      <w:pPr>
        <w:jc w:val="both"/>
        <w:rPr>
          <w:rFonts w:ascii="Times New Roman" w:hAnsi="Times New Roman"/>
          <w:bCs/>
        </w:rPr>
      </w:pPr>
    </w:p>
    <w:p w:rsidR="0047067C" w:rsidRDefault="006B58EC" w:rsidP="002F022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Takk til engasjerte foreldre, og fint med innspill på epost til foreldrerepresentantene</w:t>
      </w:r>
      <w:r w:rsidRPr="006B58EC">
        <w:rPr>
          <w:rFonts w:ascii="Times New Roman" w:hAnsi="Times New Roman"/>
          <w:bCs/>
        </w:rPr>
        <w:sym w:font="Wingdings" w:char="F04A"/>
      </w:r>
      <w:r>
        <w:rPr>
          <w:rFonts w:ascii="Times New Roman" w:hAnsi="Times New Roman"/>
          <w:bCs/>
        </w:rPr>
        <w:t xml:space="preserve"> Foreldrenes syn var veldig enstemmig, spesielt når det gjelder å stenge noen </w:t>
      </w:r>
      <w:r w:rsidR="000922C7">
        <w:rPr>
          <w:rFonts w:ascii="Times New Roman" w:hAnsi="Times New Roman"/>
          <w:bCs/>
        </w:rPr>
        <w:t>uker hver sommer. Det ønsket ikke foreldrene.</w:t>
      </w:r>
      <w:r>
        <w:rPr>
          <w:rFonts w:ascii="Times New Roman" w:hAnsi="Times New Roman"/>
          <w:bCs/>
        </w:rPr>
        <w:t xml:space="preserve"> Personalet la</w:t>
      </w:r>
      <w:r w:rsidR="0026114F">
        <w:rPr>
          <w:rFonts w:ascii="Times New Roman" w:hAnsi="Times New Roman"/>
          <w:bCs/>
        </w:rPr>
        <w:t xml:space="preserve"> også frem sine forslag. </w:t>
      </w:r>
      <w:r w:rsidR="0047067C">
        <w:rPr>
          <w:rFonts w:ascii="Times New Roman" w:hAnsi="Times New Roman"/>
          <w:bCs/>
        </w:rPr>
        <w:t xml:space="preserve">På SU møtet var fokuset å lytte til hverandres meninger, og </w:t>
      </w:r>
      <w:r w:rsidR="0026114F">
        <w:rPr>
          <w:rFonts w:ascii="Times New Roman" w:hAnsi="Times New Roman"/>
          <w:bCs/>
        </w:rPr>
        <w:t>det ble ingen formell avklaring</w:t>
      </w:r>
      <w:r w:rsidR="0047067C">
        <w:rPr>
          <w:rFonts w:ascii="Times New Roman" w:hAnsi="Times New Roman"/>
          <w:bCs/>
        </w:rPr>
        <w:t xml:space="preserve"> eller avstemming</w:t>
      </w:r>
      <w:r w:rsidR="000922C7">
        <w:rPr>
          <w:rFonts w:ascii="Times New Roman" w:hAnsi="Times New Roman"/>
          <w:bCs/>
        </w:rPr>
        <w:t xml:space="preserve"> på dette møtet</w:t>
      </w:r>
      <w:r w:rsidR="0047067C">
        <w:rPr>
          <w:rFonts w:ascii="Times New Roman" w:hAnsi="Times New Roman"/>
          <w:bCs/>
        </w:rPr>
        <w:t xml:space="preserve">. </w:t>
      </w:r>
    </w:p>
    <w:p w:rsidR="0047067C" w:rsidRDefault="0047067C" w:rsidP="002F022E">
      <w:pPr>
        <w:jc w:val="both"/>
        <w:rPr>
          <w:rFonts w:ascii="Times New Roman" w:hAnsi="Times New Roman"/>
          <w:bCs/>
        </w:rPr>
      </w:pPr>
    </w:p>
    <w:p w:rsidR="0026114F" w:rsidRDefault="006B58EC" w:rsidP="002F022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Barnehagen ser at infoskrivet ang dette </w:t>
      </w:r>
      <w:r w:rsidR="0047067C">
        <w:rPr>
          <w:rFonts w:ascii="Times New Roman" w:hAnsi="Times New Roman"/>
          <w:bCs/>
        </w:rPr>
        <w:t xml:space="preserve">temaet </w:t>
      </w:r>
      <w:r>
        <w:rPr>
          <w:rFonts w:ascii="Times New Roman" w:hAnsi="Times New Roman"/>
          <w:bCs/>
        </w:rPr>
        <w:t xml:space="preserve">var veldig </w:t>
      </w:r>
      <w:r w:rsidR="0047067C">
        <w:rPr>
          <w:rFonts w:ascii="Times New Roman" w:hAnsi="Times New Roman"/>
          <w:bCs/>
        </w:rPr>
        <w:t xml:space="preserve">direkte skrevet, og at det resulterte i at flere foreldre fikk dårlig samvittighet, </w:t>
      </w:r>
      <w:r>
        <w:rPr>
          <w:rFonts w:ascii="Times New Roman" w:hAnsi="Times New Roman"/>
          <w:bCs/>
        </w:rPr>
        <w:t>var ikke bar</w:t>
      </w:r>
      <w:r w:rsidR="0026114F">
        <w:rPr>
          <w:rFonts w:ascii="Times New Roman" w:hAnsi="Times New Roman"/>
          <w:bCs/>
        </w:rPr>
        <w:t>nehagens intensjon. B</w:t>
      </w:r>
      <w:r>
        <w:rPr>
          <w:rFonts w:ascii="Times New Roman" w:hAnsi="Times New Roman"/>
          <w:bCs/>
        </w:rPr>
        <w:t>arneha</w:t>
      </w:r>
      <w:r w:rsidR="0026114F">
        <w:rPr>
          <w:rFonts w:ascii="Times New Roman" w:hAnsi="Times New Roman"/>
          <w:bCs/>
        </w:rPr>
        <w:t xml:space="preserve">gen </w:t>
      </w:r>
      <w:r>
        <w:rPr>
          <w:rFonts w:ascii="Times New Roman" w:hAnsi="Times New Roman"/>
          <w:bCs/>
        </w:rPr>
        <w:t>beklage</w:t>
      </w:r>
      <w:r w:rsidR="0026114F">
        <w:rPr>
          <w:rFonts w:ascii="Times New Roman" w:hAnsi="Times New Roman"/>
          <w:bCs/>
        </w:rPr>
        <w:t>r dette</w:t>
      </w:r>
      <w:r>
        <w:rPr>
          <w:rFonts w:ascii="Times New Roman" w:hAnsi="Times New Roman"/>
          <w:bCs/>
        </w:rPr>
        <w:t xml:space="preserve">! </w:t>
      </w:r>
    </w:p>
    <w:p w:rsidR="0026114F" w:rsidRDefault="0026114F" w:rsidP="002F022E">
      <w:pPr>
        <w:jc w:val="both"/>
        <w:rPr>
          <w:rFonts w:ascii="Times New Roman" w:hAnsi="Times New Roman"/>
          <w:bCs/>
        </w:rPr>
      </w:pPr>
    </w:p>
    <w:p w:rsidR="006B58EC" w:rsidRDefault="0026114F" w:rsidP="002F022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Barnehagen ønsker også å rydde opp i, at denne saken kom ikke på sakskartet fordi flere i personalet ønsker sammenhengende sommerferie.</w:t>
      </w:r>
      <w:r w:rsidR="0047067C">
        <w:rPr>
          <w:rFonts w:ascii="Times New Roman" w:hAnsi="Times New Roman"/>
          <w:bCs/>
        </w:rPr>
        <w:t xml:space="preserve"> </w:t>
      </w:r>
    </w:p>
    <w:p w:rsidR="0047067C" w:rsidRDefault="0047067C" w:rsidP="002F022E">
      <w:pPr>
        <w:jc w:val="both"/>
        <w:rPr>
          <w:rFonts w:ascii="Times New Roman" w:hAnsi="Times New Roman"/>
          <w:bCs/>
        </w:rPr>
      </w:pPr>
    </w:p>
    <w:p w:rsidR="0047067C" w:rsidRDefault="0047067C" w:rsidP="002F022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Om reglementet skal endres, må dette bli en kommunestyre sak. Om så er tilfellet, blir det avholdt </w:t>
      </w:r>
      <w:r w:rsidR="000922C7">
        <w:rPr>
          <w:rFonts w:ascii="Times New Roman" w:hAnsi="Times New Roman"/>
          <w:bCs/>
        </w:rPr>
        <w:t xml:space="preserve">et </w:t>
      </w:r>
      <w:r>
        <w:rPr>
          <w:rFonts w:ascii="Times New Roman" w:hAnsi="Times New Roman"/>
          <w:bCs/>
        </w:rPr>
        <w:t xml:space="preserve">foreldremøtet i forkant, der alle får mulighet til å uttale seg. </w:t>
      </w:r>
      <w:r w:rsidR="00372971">
        <w:rPr>
          <w:rFonts w:ascii="Times New Roman" w:hAnsi="Times New Roman"/>
          <w:bCs/>
        </w:rPr>
        <w:t>Saksgangen er også den, at SU har mulighet til å sende med et skriftlig forslag til politikerne, når saken foreligger. Her vil dere bli orientert</w:t>
      </w:r>
      <w:r w:rsidR="000922C7">
        <w:rPr>
          <w:rFonts w:ascii="Times New Roman" w:hAnsi="Times New Roman"/>
          <w:bCs/>
        </w:rPr>
        <w:t xml:space="preserve"> fremover</w:t>
      </w:r>
      <w:r w:rsidR="00372971">
        <w:rPr>
          <w:rFonts w:ascii="Times New Roman" w:hAnsi="Times New Roman"/>
          <w:bCs/>
        </w:rPr>
        <w:t xml:space="preserve">. </w:t>
      </w:r>
    </w:p>
    <w:p w:rsidR="0047067C" w:rsidRDefault="0047067C" w:rsidP="002F022E">
      <w:pPr>
        <w:jc w:val="both"/>
        <w:rPr>
          <w:rFonts w:ascii="Times New Roman" w:hAnsi="Times New Roman"/>
          <w:bCs/>
        </w:rPr>
      </w:pPr>
    </w:p>
    <w:p w:rsidR="00571054" w:rsidRPr="00372971" w:rsidRDefault="0054515C" w:rsidP="002B74B5">
      <w:pPr>
        <w:jc w:val="both"/>
        <w:rPr>
          <w:rFonts w:ascii="Times New Roman" w:hAnsi="Times New Roman"/>
          <w:b/>
        </w:rPr>
      </w:pPr>
      <w:r w:rsidRPr="00372971">
        <w:rPr>
          <w:rFonts w:ascii="Times New Roman" w:hAnsi="Times New Roman"/>
          <w:b/>
          <w:bCs/>
        </w:rPr>
        <w:t>EVENTUELT:</w:t>
      </w:r>
      <w:r w:rsidR="00571054" w:rsidRPr="00372971">
        <w:rPr>
          <w:rFonts w:ascii="Times New Roman" w:hAnsi="Times New Roman"/>
          <w:b/>
          <w:bCs/>
        </w:rPr>
        <w:t xml:space="preserve"> </w:t>
      </w:r>
    </w:p>
    <w:p w:rsidR="00831A2D" w:rsidRDefault="00831A2D" w:rsidP="002B74B5">
      <w:pPr>
        <w:jc w:val="both"/>
        <w:rPr>
          <w:rFonts w:ascii="Times New Roman" w:hAnsi="Times New Roman"/>
          <w:bCs/>
        </w:rPr>
      </w:pPr>
    </w:p>
    <w:p w:rsidR="00372971" w:rsidRPr="00372971" w:rsidRDefault="00372971" w:rsidP="00372971">
      <w:pPr>
        <w:jc w:val="both"/>
        <w:rPr>
          <w:rFonts w:ascii="Times New Roman" w:hAnsi="Times New Roman"/>
          <w:bCs/>
        </w:rPr>
      </w:pPr>
      <w:r w:rsidRPr="00372971">
        <w:rPr>
          <w:rFonts w:ascii="Times New Roman" w:hAnsi="Times New Roman"/>
          <w:bCs/>
        </w:rPr>
        <w:t xml:space="preserve">Forslag fra foreldre: Barnehagen åpner </w:t>
      </w:r>
      <w:proofErr w:type="spellStart"/>
      <w:r w:rsidR="000922C7">
        <w:rPr>
          <w:rFonts w:ascii="Times New Roman" w:hAnsi="Times New Roman"/>
          <w:bCs/>
        </w:rPr>
        <w:t>kl</w:t>
      </w:r>
      <w:proofErr w:type="spellEnd"/>
      <w:r w:rsidR="000922C7">
        <w:rPr>
          <w:rFonts w:ascii="Times New Roman" w:hAnsi="Times New Roman"/>
          <w:bCs/>
        </w:rPr>
        <w:t xml:space="preserve"> </w:t>
      </w:r>
      <w:r w:rsidRPr="00372971">
        <w:rPr>
          <w:rFonts w:ascii="Times New Roman" w:hAnsi="Times New Roman"/>
          <w:bCs/>
        </w:rPr>
        <w:t>0620</w:t>
      </w:r>
      <w:r w:rsidR="000922C7">
        <w:rPr>
          <w:rFonts w:ascii="Times New Roman" w:hAnsi="Times New Roman"/>
          <w:bCs/>
        </w:rPr>
        <w:t xml:space="preserve">. </w:t>
      </w:r>
      <w:r w:rsidRPr="00372971">
        <w:rPr>
          <w:rFonts w:ascii="Times New Roman" w:hAnsi="Times New Roman"/>
          <w:bCs/>
        </w:rPr>
        <w:t>Foreldrene ønsker bedr</w:t>
      </w:r>
      <w:r w:rsidR="000922C7">
        <w:rPr>
          <w:rFonts w:ascii="Times New Roman" w:hAnsi="Times New Roman"/>
          <w:bCs/>
        </w:rPr>
        <w:t xml:space="preserve">e tid ved levering. </w:t>
      </w:r>
    </w:p>
    <w:p w:rsidR="00372971" w:rsidRDefault="00372971" w:rsidP="00372971">
      <w:pPr>
        <w:ind w:left="720"/>
        <w:jc w:val="both"/>
        <w:rPr>
          <w:rFonts w:ascii="Times New Roman" w:hAnsi="Times New Roman"/>
          <w:bCs/>
        </w:rPr>
      </w:pPr>
    </w:p>
    <w:p w:rsidR="00372971" w:rsidRDefault="00372971" w:rsidP="0037297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Bakgrunnen for dette henger noe sammen med styrers uttalelse på foreldremøtet i høst, der hun fokuserte på åpningstiden 0630. Hun beklager måten dette ble sagt på, og ser at det kunne tas ille opp!</w:t>
      </w:r>
    </w:p>
    <w:p w:rsidR="00372971" w:rsidRDefault="00372971" w:rsidP="00372971">
      <w:pPr>
        <w:jc w:val="both"/>
        <w:rPr>
          <w:rFonts w:ascii="Times New Roman" w:hAnsi="Times New Roman"/>
          <w:bCs/>
        </w:rPr>
      </w:pPr>
    </w:p>
    <w:p w:rsidR="000922C7" w:rsidRPr="00372971" w:rsidRDefault="000922C7" w:rsidP="0037297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Åpningstid er ikke noe barnehagen kan bestemme alene. Det må drøftes med kommune, </w:t>
      </w:r>
      <w:proofErr w:type="spellStart"/>
      <w:r>
        <w:rPr>
          <w:rFonts w:ascii="Times New Roman" w:hAnsi="Times New Roman"/>
          <w:bCs/>
        </w:rPr>
        <w:t>evt</w:t>
      </w:r>
      <w:proofErr w:type="spellEnd"/>
      <w:r>
        <w:rPr>
          <w:rFonts w:ascii="Times New Roman" w:hAnsi="Times New Roman"/>
          <w:bCs/>
        </w:rPr>
        <w:t xml:space="preserve"> politisk miljø. Dere vil bli orientert i saken. </w:t>
      </w:r>
    </w:p>
    <w:p w:rsidR="00571054" w:rsidRPr="00831A2D" w:rsidRDefault="00571054" w:rsidP="002B74B5">
      <w:pPr>
        <w:jc w:val="both"/>
        <w:rPr>
          <w:rFonts w:ascii="Times New Roman" w:hAnsi="Times New Roman"/>
          <w:bCs/>
        </w:rPr>
      </w:pPr>
    </w:p>
    <w:p w:rsidR="002C1EE8" w:rsidRPr="0026114F" w:rsidRDefault="0026114F" w:rsidP="002B74B5">
      <w:pPr>
        <w:jc w:val="both"/>
        <w:rPr>
          <w:rFonts w:ascii="Lucida Calligraphy" w:hAnsi="Lucida Calligraphy"/>
          <w:bCs/>
          <w:sz w:val="16"/>
          <w:szCs w:val="16"/>
        </w:rPr>
      </w:pPr>
      <w:proofErr w:type="spellStart"/>
      <w:r w:rsidRPr="0026114F">
        <w:rPr>
          <w:rFonts w:ascii="Lucida Calligraphy" w:hAnsi="Lucida Calligraphy"/>
          <w:bCs/>
          <w:sz w:val="16"/>
          <w:szCs w:val="16"/>
        </w:rPr>
        <w:t>Ref</w:t>
      </w:r>
      <w:proofErr w:type="spellEnd"/>
      <w:r w:rsidRPr="0026114F">
        <w:rPr>
          <w:rFonts w:ascii="Lucida Calligraphy" w:hAnsi="Lucida Calligraphy"/>
          <w:bCs/>
          <w:sz w:val="16"/>
          <w:szCs w:val="16"/>
        </w:rPr>
        <w:t>: Mona Bjørsvik 22/10-18</w:t>
      </w:r>
    </w:p>
    <w:p w:rsidR="002C1EE8" w:rsidRDefault="002C1EE8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</w:p>
    <w:p w:rsidR="002B74B5" w:rsidRDefault="002B74B5" w:rsidP="002B74B5"/>
    <w:p w:rsidR="009F626D" w:rsidRDefault="009F626D"/>
    <w:p w:rsidR="00253544" w:rsidRDefault="00253544"/>
    <w:p w:rsidR="00253544" w:rsidRDefault="00253544"/>
    <w:p w:rsidR="00FE5916" w:rsidRDefault="00FE5916"/>
    <w:p w:rsidR="00FE5916" w:rsidRDefault="00FE5916"/>
    <w:p w:rsidR="00FE5916" w:rsidRDefault="00FE5916"/>
    <w:p w:rsidR="00253544" w:rsidRDefault="00253544"/>
    <w:p w:rsidR="00253544" w:rsidRDefault="00253544"/>
    <w:p w:rsidR="00253544" w:rsidRDefault="00253544"/>
    <w:p w:rsidR="00253544" w:rsidRDefault="00253544"/>
    <w:p w:rsidR="00253544" w:rsidRDefault="00253544"/>
    <w:p w:rsidR="00253544" w:rsidRDefault="00253544"/>
    <w:p w:rsidR="00253544" w:rsidRDefault="00253544"/>
    <w:p w:rsidR="00253544" w:rsidRDefault="00253544"/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136763" w:rsidRDefault="00136763" w:rsidP="00CE5821">
      <w:pPr>
        <w:pStyle w:val="Listeavsnitt"/>
        <w:jc w:val="both"/>
        <w:rPr>
          <w:rFonts w:ascii="Times New Roman" w:hAnsi="Times New Roman"/>
          <w:szCs w:val="24"/>
        </w:rPr>
      </w:pPr>
    </w:p>
    <w:p w:rsidR="008F0258" w:rsidRDefault="008F0258" w:rsidP="008F0258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8F0258" w:rsidSect="002B74B5"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F2" w:rsidRDefault="00975DF2" w:rsidP="000A4BF9">
      <w:r>
        <w:separator/>
      </w:r>
    </w:p>
  </w:endnote>
  <w:endnote w:type="continuationSeparator" w:id="0">
    <w:p w:rsidR="00975DF2" w:rsidRDefault="00975DF2" w:rsidP="000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F2" w:rsidRDefault="00975DF2">
    <w:pPr>
      <w:pStyle w:val="Bunntekst"/>
      <w:pBdr>
        <w:top w:val="single" w:sz="4" w:space="1" w:color="auto"/>
      </w:pBd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Kvitsøy barnehage, 4180 </w:t>
    </w:r>
    <w:proofErr w:type="gramStart"/>
    <w:r>
      <w:rPr>
        <w:rFonts w:ascii="Times New Roman" w:hAnsi="Times New Roman"/>
        <w:sz w:val="18"/>
      </w:rPr>
      <w:t>Kvitsøy  -</w:t>
    </w:r>
    <w:proofErr w:type="gramEnd"/>
    <w:r>
      <w:rPr>
        <w:rFonts w:ascii="Times New Roman" w:hAnsi="Times New Roman"/>
        <w:sz w:val="18"/>
      </w:rPr>
      <w:t xml:space="preserve">  </w:t>
    </w:r>
    <w:proofErr w:type="spellStart"/>
    <w:r>
      <w:rPr>
        <w:rFonts w:ascii="Times New Roman" w:hAnsi="Times New Roman"/>
        <w:sz w:val="18"/>
      </w:rPr>
      <w:t>Tlf</w:t>
    </w:r>
    <w:proofErr w:type="spellEnd"/>
    <w:r>
      <w:rPr>
        <w:rFonts w:ascii="Times New Roman" w:hAnsi="Times New Roman"/>
        <w:sz w:val="18"/>
      </w:rPr>
      <w:t xml:space="preserve">: 51736390  -  </w:t>
    </w:r>
    <w:proofErr w:type="spellStart"/>
    <w:r>
      <w:rPr>
        <w:rFonts w:ascii="Times New Roman" w:hAnsi="Times New Roman"/>
        <w:sz w:val="18"/>
      </w:rPr>
      <w:t>Telefax</w:t>
    </w:r>
    <w:proofErr w:type="spellEnd"/>
    <w:r>
      <w:rPr>
        <w:rFonts w:ascii="Times New Roman" w:hAnsi="Times New Roman"/>
        <w:sz w:val="18"/>
      </w:rPr>
      <w:t>: 51736391  -  e-post: barnehagen@kvitsoy.kommune.no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F2" w:rsidRDefault="00975DF2" w:rsidP="000A4BF9">
      <w:r>
        <w:separator/>
      </w:r>
    </w:p>
  </w:footnote>
  <w:footnote w:type="continuationSeparator" w:id="0">
    <w:p w:rsidR="00975DF2" w:rsidRDefault="00975DF2" w:rsidP="000A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C83"/>
    <w:multiLevelType w:val="hybridMultilevel"/>
    <w:tmpl w:val="97C4B4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34D8"/>
    <w:multiLevelType w:val="hybridMultilevel"/>
    <w:tmpl w:val="76AAE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30FA"/>
    <w:multiLevelType w:val="hybridMultilevel"/>
    <w:tmpl w:val="79AC2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6910"/>
    <w:multiLevelType w:val="hybridMultilevel"/>
    <w:tmpl w:val="B54CA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5A75"/>
    <w:multiLevelType w:val="hybridMultilevel"/>
    <w:tmpl w:val="F7B0A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5BEC"/>
    <w:multiLevelType w:val="hybridMultilevel"/>
    <w:tmpl w:val="7D4E76F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94830E3"/>
    <w:multiLevelType w:val="hybridMultilevel"/>
    <w:tmpl w:val="C4EC3E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276"/>
    <w:multiLevelType w:val="hybridMultilevel"/>
    <w:tmpl w:val="721ADBE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6AD71BE"/>
    <w:multiLevelType w:val="hybridMultilevel"/>
    <w:tmpl w:val="958EE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B7F3D"/>
    <w:multiLevelType w:val="hybridMultilevel"/>
    <w:tmpl w:val="654EC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B5"/>
    <w:rsid w:val="00013B51"/>
    <w:rsid w:val="000922C7"/>
    <w:rsid w:val="000A4BF9"/>
    <w:rsid w:val="000D137B"/>
    <w:rsid w:val="0011539D"/>
    <w:rsid w:val="00136763"/>
    <w:rsid w:val="001D7996"/>
    <w:rsid w:val="0020483D"/>
    <w:rsid w:val="00226DAA"/>
    <w:rsid w:val="00253544"/>
    <w:rsid w:val="0026114F"/>
    <w:rsid w:val="002809CE"/>
    <w:rsid w:val="002B74B5"/>
    <w:rsid w:val="002C1EE8"/>
    <w:rsid w:val="002F022E"/>
    <w:rsid w:val="002F5E52"/>
    <w:rsid w:val="003719B1"/>
    <w:rsid w:val="00372971"/>
    <w:rsid w:val="003873BA"/>
    <w:rsid w:val="003C107E"/>
    <w:rsid w:val="003D38F4"/>
    <w:rsid w:val="003E4655"/>
    <w:rsid w:val="00454562"/>
    <w:rsid w:val="0047067C"/>
    <w:rsid w:val="00475649"/>
    <w:rsid w:val="004F062E"/>
    <w:rsid w:val="0054515C"/>
    <w:rsid w:val="00547F64"/>
    <w:rsid w:val="00571054"/>
    <w:rsid w:val="005B7608"/>
    <w:rsid w:val="005E2237"/>
    <w:rsid w:val="00605E63"/>
    <w:rsid w:val="00651C6B"/>
    <w:rsid w:val="00663970"/>
    <w:rsid w:val="0068637D"/>
    <w:rsid w:val="006A6564"/>
    <w:rsid w:val="006B1DBB"/>
    <w:rsid w:val="006B58EC"/>
    <w:rsid w:val="006C537E"/>
    <w:rsid w:val="006C793B"/>
    <w:rsid w:val="006D0428"/>
    <w:rsid w:val="00723BFB"/>
    <w:rsid w:val="007479C5"/>
    <w:rsid w:val="00784EAF"/>
    <w:rsid w:val="007E014C"/>
    <w:rsid w:val="007E06C2"/>
    <w:rsid w:val="00820727"/>
    <w:rsid w:val="00831A2D"/>
    <w:rsid w:val="00842799"/>
    <w:rsid w:val="00873A4F"/>
    <w:rsid w:val="00894061"/>
    <w:rsid w:val="008B3D7A"/>
    <w:rsid w:val="008F0258"/>
    <w:rsid w:val="00975DF2"/>
    <w:rsid w:val="009778E5"/>
    <w:rsid w:val="0098494D"/>
    <w:rsid w:val="009A1278"/>
    <w:rsid w:val="009B1B5F"/>
    <w:rsid w:val="009D55B7"/>
    <w:rsid w:val="009D73B2"/>
    <w:rsid w:val="009F626D"/>
    <w:rsid w:val="00A05243"/>
    <w:rsid w:val="00A74E0B"/>
    <w:rsid w:val="00AC3486"/>
    <w:rsid w:val="00B26FC7"/>
    <w:rsid w:val="00B31B59"/>
    <w:rsid w:val="00B32AA5"/>
    <w:rsid w:val="00B35DC4"/>
    <w:rsid w:val="00C17CB5"/>
    <w:rsid w:val="00C60A81"/>
    <w:rsid w:val="00C66CD5"/>
    <w:rsid w:val="00C72D86"/>
    <w:rsid w:val="00C738D3"/>
    <w:rsid w:val="00C81726"/>
    <w:rsid w:val="00C96A28"/>
    <w:rsid w:val="00CA6A55"/>
    <w:rsid w:val="00CB785C"/>
    <w:rsid w:val="00CC603C"/>
    <w:rsid w:val="00CE2C38"/>
    <w:rsid w:val="00CE5821"/>
    <w:rsid w:val="00CE6B07"/>
    <w:rsid w:val="00D25EC2"/>
    <w:rsid w:val="00D333F1"/>
    <w:rsid w:val="00D74170"/>
    <w:rsid w:val="00DC3367"/>
    <w:rsid w:val="00DD2A16"/>
    <w:rsid w:val="00DD6577"/>
    <w:rsid w:val="00E3352C"/>
    <w:rsid w:val="00E36B1B"/>
    <w:rsid w:val="00E44C64"/>
    <w:rsid w:val="00ED78D2"/>
    <w:rsid w:val="00F02B84"/>
    <w:rsid w:val="00F56E8D"/>
    <w:rsid w:val="00F8496B"/>
    <w:rsid w:val="00FA6592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025E"/>
  <w15:docId w15:val="{7A7755B9-3184-4D4B-87B8-AB248418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799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799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E465-899C-41CC-B005-DB56BB28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63DDC9C8</Template>
  <TotalTime>73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6</cp:revision>
  <cp:lastPrinted>2018-10-22T12:53:00Z</cp:lastPrinted>
  <dcterms:created xsi:type="dcterms:W3CDTF">2018-10-22T12:17:00Z</dcterms:created>
  <dcterms:modified xsi:type="dcterms:W3CDTF">2018-10-22T13:29:00Z</dcterms:modified>
</cp:coreProperties>
</file>